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80" w:lineRule="exact"/>
        <w:textAlignment w:val="auto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93980</wp:posOffset>
            </wp:positionV>
            <wp:extent cx="5579745" cy="1783080"/>
            <wp:effectExtent l="0" t="0" r="1905" b="762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783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80" w:lineRule="exact"/>
        <w:jc w:val="center"/>
        <w:textAlignment w:val="auto"/>
        <w:rPr>
          <w:rFonts w:ascii="华文中宋" w:hAnsi="华文中宋" w:eastAsia="华文中宋"/>
          <w:bCs/>
          <w:sz w:val="22"/>
          <w:szCs w:val="18"/>
        </w:rPr>
      </w:pPr>
      <w:r>
        <w:rPr>
          <w:rFonts w:hint="eastAsia" w:ascii="仿宋_GB2312" w:eastAsia="仿宋_GB2312"/>
          <w:sz w:val="32"/>
          <w:szCs w:val="32"/>
        </w:rPr>
        <w:t>川律协〔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上报律师人大代表政协委员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党代表有关情况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各市、州律师协会：</w:t>
      </w:r>
    </w:p>
    <w:p>
      <w:pPr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为了解我省律师担任本届人大代表、政协委员、党代表的有关情况，请各市州统一汇总后，于2023年1月20日前上报省律协。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联系人：范  玥   何旺旺  </w:t>
      </w:r>
    </w:p>
    <w:p>
      <w:pPr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话：028-86621287转8026</w:t>
      </w:r>
    </w:p>
    <w:p>
      <w:pPr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箱：sclxhyb2011@163.com</w:t>
      </w:r>
    </w:p>
    <w:p>
      <w:pPr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  件：1.全省律师担任各级人大代表统计表</w:t>
      </w:r>
    </w:p>
    <w:p>
      <w:pPr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2.全省律师担任各级政协委员统计表</w:t>
      </w:r>
    </w:p>
    <w:p>
      <w:pPr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3.全省律师担任各级党代表统计表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四川省律</w:t>
      </w:r>
      <w:r>
        <w:rPr>
          <w:sz w:val="32"/>
        </w:rPr>
        <w:pict>
          <v:shape id="Control 2" o:spid="_x0000_s1027" o:spt="201" alt="" type="#_x0000_t201" style="position:absolute;left:0pt;margin-left:279.25pt;margin-top:-48.05pt;height:134pt;width:136pt;z-index:251660288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</v:shape>
          <w:control r:id="rId5" w:name="Control 2" w:shapeid="Control 2"/>
        </w:pic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2022年12月27日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10"/>
        <w:rPr>
          <w:rFonts w:hint="default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0"/>
        </w:pBdr>
        <w:kinsoku/>
        <w:wordWrap/>
        <w:topLinePunct w:val="0"/>
        <w:bidi w:val="0"/>
        <w:adjustRightInd/>
        <w:snapToGrid/>
        <w:spacing w:beforeAutospacing="0" w:line="600" w:lineRule="exact"/>
        <w:ind w:right="0"/>
        <w:rPr>
          <w:rFonts w:hint="default"/>
          <w:lang w:val="en-US" w:eastAsia="zh-CN"/>
        </w:rPr>
      </w:pPr>
      <w:r>
        <w:rPr>
          <w:rFonts w:hint="eastAsia" w:ascii="仿宋_GB2312" w:hAnsi="楷体" w:eastAsia="仿宋_GB2312" w:cs="宋体"/>
          <w:sz w:val="28"/>
          <w:szCs w:val="30"/>
        </w:rPr>
        <w:t>四川省律师协会</w:t>
      </w:r>
      <w:r>
        <w:rPr>
          <w:rFonts w:hint="eastAsia" w:ascii="仿宋_GB2312" w:hAnsi="楷体" w:eastAsia="仿宋_GB2312" w:cs="宋体"/>
          <w:sz w:val="28"/>
          <w:szCs w:val="30"/>
          <w:lang w:val="en-US" w:eastAsia="zh-CN"/>
        </w:rPr>
        <w:t>秘书处</w:t>
      </w:r>
      <w:r>
        <w:rPr>
          <w:rFonts w:hint="eastAsia" w:ascii="仿宋_GB2312" w:hAnsi="楷体" w:eastAsia="仿宋_GB2312" w:cs="宋体"/>
          <w:sz w:val="28"/>
          <w:szCs w:val="30"/>
        </w:rPr>
        <w:t xml:space="preserve">             </w:t>
      </w:r>
      <w:r>
        <w:rPr>
          <w:rFonts w:hint="eastAsia" w:ascii="仿宋_GB2312" w:hAnsi="楷体" w:eastAsia="仿宋_GB2312" w:cs="宋体"/>
          <w:sz w:val="28"/>
          <w:szCs w:val="30"/>
          <w:lang w:val="en-US" w:eastAsia="zh-CN"/>
        </w:rPr>
        <w:t xml:space="preserve">        2022</w:t>
      </w:r>
      <w:r>
        <w:rPr>
          <w:rFonts w:hint="eastAsia" w:ascii="仿宋_GB2312" w:hAnsi="楷体" w:eastAsia="仿宋_GB2312" w:cs="宋体"/>
          <w:sz w:val="28"/>
          <w:szCs w:val="30"/>
        </w:rPr>
        <w:t>年</w:t>
      </w:r>
      <w:r>
        <w:rPr>
          <w:rFonts w:hint="eastAsia" w:ascii="仿宋_GB2312" w:hAnsi="楷体" w:eastAsia="仿宋_GB2312" w:cs="宋体"/>
          <w:sz w:val="28"/>
          <w:szCs w:val="30"/>
          <w:lang w:val="en-US" w:eastAsia="zh-CN"/>
        </w:rPr>
        <w:t>12</w:t>
      </w:r>
      <w:r>
        <w:rPr>
          <w:rFonts w:hint="eastAsia" w:ascii="仿宋_GB2312" w:hAnsi="楷体" w:eastAsia="仿宋_GB2312" w:cs="宋体"/>
          <w:sz w:val="28"/>
          <w:szCs w:val="30"/>
        </w:rPr>
        <w:t>月</w:t>
      </w:r>
      <w:r>
        <w:rPr>
          <w:rFonts w:hint="eastAsia" w:ascii="仿宋_GB2312" w:hAnsi="楷体" w:eastAsia="仿宋_GB2312" w:cs="宋体"/>
          <w:sz w:val="28"/>
          <w:szCs w:val="30"/>
          <w:lang w:val="en-US" w:eastAsia="zh-CN"/>
        </w:rPr>
        <w:t>27</w:t>
      </w:r>
      <w:r>
        <w:rPr>
          <w:rFonts w:hint="eastAsia" w:ascii="仿宋_GB2312" w:hAnsi="楷体" w:eastAsia="仿宋_GB2312" w:cs="宋体"/>
          <w:sz w:val="28"/>
          <w:szCs w:val="30"/>
        </w:rPr>
        <w:t>日印</w:t>
      </w:r>
    </w:p>
    <w:sectPr>
      <w:pgSz w:w="11906" w:h="16838"/>
      <w:pgMar w:top="209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D1106C5-B991-475B-A9FE-967A0C49AF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9783DAE-6E78-4249-B39C-FC292679B5F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387CEA9-D0D3-416E-B66F-47359691BA8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45FEC78-05BF-4510-AAAD-99588F430D4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6C501EED-3D4F-446D-8974-7F6E5A46F6EC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B2F65C22-BECA-4850-99F3-672E20449BA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TrueTypeFonts/>
  <w:saveSubset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wPjiUqD168IWlPUqk0vAU8tUl7Y=" w:salt="CMendH//8YvR2jORp3iO+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MmU2Y2JhNzgwYmVmNjY0ZDUwZmYwY2MyOTM3ZGIifQ=="/>
  </w:docVars>
  <w:rsids>
    <w:rsidRoot w:val="2A5B2546"/>
    <w:rsid w:val="017C517D"/>
    <w:rsid w:val="01883FAF"/>
    <w:rsid w:val="01EA5991"/>
    <w:rsid w:val="03F31CE6"/>
    <w:rsid w:val="05C62A6C"/>
    <w:rsid w:val="05E41A4E"/>
    <w:rsid w:val="094645F4"/>
    <w:rsid w:val="09F70C8D"/>
    <w:rsid w:val="0B317A00"/>
    <w:rsid w:val="0BB7550F"/>
    <w:rsid w:val="0FED7751"/>
    <w:rsid w:val="10D91842"/>
    <w:rsid w:val="146B1994"/>
    <w:rsid w:val="15190FE8"/>
    <w:rsid w:val="172F064F"/>
    <w:rsid w:val="196818D5"/>
    <w:rsid w:val="1991354A"/>
    <w:rsid w:val="1A367F46"/>
    <w:rsid w:val="1A6C5DEB"/>
    <w:rsid w:val="1ACD1421"/>
    <w:rsid w:val="1E5906A7"/>
    <w:rsid w:val="1F521C08"/>
    <w:rsid w:val="200342CC"/>
    <w:rsid w:val="23457E27"/>
    <w:rsid w:val="24DB1E16"/>
    <w:rsid w:val="2596722E"/>
    <w:rsid w:val="29037F80"/>
    <w:rsid w:val="2A5B2546"/>
    <w:rsid w:val="2AF23A16"/>
    <w:rsid w:val="2B76449C"/>
    <w:rsid w:val="2BEB54FE"/>
    <w:rsid w:val="2C82460B"/>
    <w:rsid w:val="2F7659FD"/>
    <w:rsid w:val="349F69BC"/>
    <w:rsid w:val="390F7E89"/>
    <w:rsid w:val="39E82BB3"/>
    <w:rsid w:val="3D083A03"/>
    <w:rsid w:val="40152228"/>
    <w:rsid w:val="415F7A57"/>
    <w:rsid w:val="42AB6E74"/>
    <w:rsid w:val="441F00DB"/>
    <w:rsid w:val="4463377B"/>
    <w:rsid w:val="44FC1FAD"/>
    <w:rsid w:val="45144C4A"/>
    <w:rsid w:val="495C2FC9"/>
    <w:rsid w:val="496248E4"/>
    <w:rsid w:val="4BF3463B"/>
    <w:rsid w:val="4C977BA4"/>
    <w:rsid w:val="4DF92558"/>
    <w:rsid w:val="4E6E500D"/>
    <w:rsid w:val="4ECB2B6C"/>
    <w:rsid w:val="4EED7B9C"/>
    <w:rsid w:val="518F170F"/>
    <w:rsid w:val="51D4382F"/>
    <w:rsid w:val="52B75D29"/>
    <w:rsid w:val="53AE4554"/>
    <w:rsid w:val="54E51D72"/>
    <w:rsid w:val="56570A4D"/>
    <w:rsid w:val="56666848"/>
    <w:rsid w:val="5671487C"/>
    <w:rsid w:val="56C55C74"/>
    <w:rsid w:val="597C54A3"/>
    <w:rsid w:val="59D6284A"/>
    <w:rsid w:val="5BE03293"/>
    <w:rsid w:val="5D064F7B"/>
    <w:rsid w:val="5F760341"/>
    <w:rsid w:val="614F0418"/>
    <w:rsid w:val="63416D0D"/>
    <w:rsid w:val="660202AA"/>
    <w:rsid w:val="66D954AE"/>
    <w:rsid w:val="677F6056"/>
    <w:rsid w:val="67BB4BB4"/>
    <w:rsid w:val="67DB7004"/>
    <w:rsid w:val="69AC5212"/>
    <w:rsid w:val="6C1402E5"/>
    <w:rsid w:val="6C9E7D8D"/>
    <w:rsid w:val="71836742"/>
    <w:rsid w:val="74471CA9"/>
    <w:rsid w:val="744F3A30"/>
    <w:rsid w:val="748C44D9"/>
    <w:rsid w:val="75782C41"/>
    <w:rsid w:val="76124539"/>
    <w:rsid w:val="779A47E6"/>
    <w:rsid w:val="79A14D0D"/>
    <w:rsid w:val="79B712D6"/>
    <w:rsid w:val="7CB7529B"/>
    <w:rsid w:val="7DF12C86"/>
    <w:rsid w:val="7F2D5F40"/>
    <w:rsid w:val="7FC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spacing w:line="800" w:lineRule="exact"/>
      <w:ind w:right="0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1"/>
      <w:lang w:val="zh-CN" w:bidi="zh-CN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0"/>
      <w:outlineLvl w:val="1"/>
    </w:pPr>
    <w:rPr>
      <w:rFonts w:ascii="Arial" w:hAnsi="Arial" w:eastAsia="楷体" w:cs="Times New Roman"/>
      <w:sz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line="580" w:lineRule="exact"/>
      <w:jc w:val="both"/>
    </w:pPr>
    <w:rPr>
      <w:rFonts w:eastAsia="楷体" w:asciiTheme="minorAscii" w:hAnsiTheme="minorAscii" w:cstheme="minorBidi"/>
      <w:sz w:val="32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Salutation"/>
    <w:basedOn w:val="1"/>
    <w:next w:val="1"/>
    <w:qFormat/>
    <w:uiPriority w:val="0"/>
  </w:style>
  <w:style w:type="paragraph" w:styleId="7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Body Text First Indent 2"/>
    <w:basedOn w:val="7"/>
    <w:next w:val="1"/>
    <w:qFormat/>
    <w:uiPriority w:val="0"/>
    <w:pPr>
      <w:ind w:firstLine="420" w:firstLineChars="200"/>
    </w:p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样式1"/>
    <w:basedOn w:val="1"/>
    <w:qFormat/>
    <w:uiPriority w:val="0"/>
    <w:pPr>
      <w:spacing w:line="580" w:lineRule="exact"/>
    </w:pPr>
    <w:rPr>
      <w:rFonts w:ascii="Times New Roman" w:hAnsi="Times New Roman" w:eastAsia="仿宋_GB2312" w:cs="Times New Roman"/>
      <w:sz w:val="32"/>
      <w:szCs w:val="22"/>
    </w:rPr>
  </w:style>
  <w:style w:type="character" w:customStyle="1" w:styleId="15">
    <w:name w:val="标题 1 Char"/>
    <w:basedOn w:val="12"/>
    <w:link w:val="3"/>
    <w:qFormat/>
    <w:uiPriority w:val="9"/>
    <w:rPr>
      <w:rFonts w:ascii="Times New Roman" w:hAnsi="Times New Roman" w:eastAsia="方正小标宋简体" w:cs="宋体"/>
      <w:bCs/>
      <w:kern w:val="36"/>
      <w:sz w:val="44"/>
      <w:szCs w:val="24"/>
    </w:rPr>
  </w:style>
  <w:style w:type="character" w:customStyle="1" w:styleId="16">
    <w:name w:val="NormalCharacter"/>
    <w:link w:val="1"/>
    <w:semiHidden/>
    <w:qFormat/>
    <w:uiPriority w:val="0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7">
    <w:name w:val="标题 2 Char1"/>
    <w:link w:val="4"/>
    <w:qFormat/>
    <w:uiPriority w:val="0"/>
    <w:rPr>
      <w:rFonts w:ascii="Arial" w:hAnsi="Arial" w:eastAsia="楷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254</Characters>
  <Lines>0</Lines>
  <Paragraphs>0</Paragraphs>
  <TotalTime>0</TotalTime>
  <ScaleCrop>false</ScaleCrop>
  <LinksUpToDate>false</LinksUpToDate>
  <CharactersWithSpaces>342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2022-12-27T02:39:00Z</dcterms:created>
  <dc:creator>Apple</dc:creator>
  <cp:lastModifiedBy>叶杨馨</cp:lastModifiedBy>
  <cp:lastPrinted>2022-12-27T07:03:00Z</cp:lastPrinted>
  <dcterms:modified xsi:type="dcterms:W3CDTF">2022-12-27T09:30:59Z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EAE94305EC9C4CD9AB6EB9ED56534F1F</vt:lpwstr>
  </property>
  <property fmtid="{D5CDD505-2E9C-101B-9397-08002B2CF9AE}" pid="4" name="docranid">
    <vt:lpwstr>564B9321AB234390821F91D428CFD24D</vt:lpwstr>
  </property>
</Properties>
</file>