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9DF9" w14:textId="772CDD85" w:rsidR="00A4080B" w:rsidRPr="00EF7A05" w:rsidRDefault="00E157F9" w:rsidP="0079271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7F9">
        <w:rPr>
          <w:rFonts w:ascii="微软雅黑" w:eastAsia="微软雅黑" w:hAnsi="微软雅黑" w:hint="eastAsia"/>
          <w:color w:val="000000"/>
          <w:szCs w:val="21"/>
        </w:rPr>
        <w:br/>
      </w:r>
      <w:r w:rsidR="00A4080B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202</w:t>
      </w:r>
      <w:r w:rsidR="00BF4267" w:rsidRPr="00EF7A05">
        <w:rPr>
          <w:rFonts w:ascii="微软雅黑" w:eastAsia="微软雅黑" w:hAnsi="微软雅黑" w:cs="宋体"/>
          <w:color w:val="000000"/>
          <w:kern w:val="0"/>
          <w:szCs w:val="21"/>
        </w:rPr>
        <w:t>3</w:t>
      </w:r>
      <w:r w:rsidR="00BF4267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年重庆沁园</w:t>
      </w:r>
      <w:r w:rsidR="0067739C" w:rsidRPr="00EF7A05">
        <w:rPr>
          <w:rFonts w:ascii="微软雅黑" w:eastAsia="微软雅黑" w:hAnsi="微软雅黑" w:hint="eastAsia"/>
          <w:color w:val="333333"/>
          <w:shd w:val="clear" w:color="auto" w:fill="FFFFFF"/>
        </w:rPr>
        <w:t>门店设备运输</w:t>
      </w:r>
      <w:r w:rsidR="00A4080B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供应商招标公示</w:t>
      </w:r>
    </w:p>
    <w:p w14:paraId="0A9A31A7" w14:textId="4F962E09" w:rsidR="00A4080B" w:rsidRPr="00EF7A05" w:rsidRDefault="00E157F9" w:rsidP="00792713">
      <w:pPr>
        <w:widowControl/>
        <w:shd w:val="clear" w:color="auto" w:fill="FFFFFF"/>
        <w:jc w:val="left"/>
        <w:rPr>
          <w:rFonts w:ascii="微软雅黑" w:eastAsia="微软雅黑" w:hAnsi="微软雅黑"/>
          <w:color w:val="333333"/>
          <w:shd w:val="clear" w:color="auto" w:fill="FFFFFF"/>
        </w:rPr>
      </w:pPr>
      <w:r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开标时间：</w:t>
      </w:r>
      <w:r w:rsidR="00705F54" w:rsidRPr="00EF7A05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202</w:t>
      </w:r>
      <w:r w:rsidR="00705F54" w:rsidRPr="00EF7A05">
        <w:rPr>
          <w:rFonts w:ascii="微软雅黑" w:eastAsia="微软雅黑" w:hAnsi="微软雅黑" w:cs="宋体"/>
          <w:color w:val="000000"/>
          <w:kern w:val="0"/>
          <w:szCs w:val="21"/>
          <w:u w:val="single"/>
        </w:rPr>
        <w:t>3</w:t>
      </w:r>
      <w:r w:rsidR="00705F54" w:rsidRPr="00EF7A05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-</w:t>
      </w:r>
      <w:r w:rsidR="00705F54" w:rsidRPr="00EF7A05">
        <w:rPr>
          <w:rFonts w:ascii="微软雅黑" w:eastAsia="微软雅黑" w:hAnsi="微软雅黑" w:cs="宋体"/>
          <w:color w:val="000000"/>
          <w:kern w:val="0"/>
          <w:szCs w:val="21"/>
          <w:u w:val="single"/>
        </w:rPr>
        <w:t xml:space="preserve"> </w:t>
      </w:r>
      <w:r w:rsidR="00224123" w:rsidRPr="00EF7A05">
        <w:rPr>
          <w:rFonts w:ascii="微软雅黑" w:eastAsia="微软雅黑" w:hAnsi="微软雅黑" w:cs="宋体"/>
          <w:color w:val="000000"/>
          <w:kern w:val="0"/>
          <w:szCs w:val="21"/>
          <w:u w:val="single"/>
        </w:rPr>
        <w:t>4</w:t>
      </w:r>
      <w:r w:rsidR="00224123" w:rsidRPr="00EF7A05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-</w:t>
      </w:r>
      <w:r w:rsidR="00224123" w:rsidRPr="00EF7A05">
        <w:rPr>
          <w:rFonts w:ascii="微软雅黑" w:eastAsia="微软雅黑" w:hAnsi="微软雅黑" w:cs="宋体"/>
          <w:color w:val="000000"/>
          <w:kern w:val="0"/>
          <w:szCs w:val="21"/>
          <w:u w:val="single"/>
        </w:rPr>
        <w:t>12</w:t>
      </w:r>
      <w:r w:rsidR="00705F54" w:rsidRPr="00EF7A05">
        <w:rPr>
          <w:rFonts w:ascii="微软雅黑" w:eastAsia="微软雅黑" w:hAnsi="微软雅黑" w:cs="宋体"/>
          <w:color w:val="000000"/>
          <w:kern w:val="0"/>
          <w:szCs w:val="21"/>
          <w:u w:val="single"/>
        </w:rPr>
        <w:t xml:space="preserve"> 17</w:t>
      </w:r>
      <w:r w:rsidR="00705F54" w:rsidRPr="00EF7A05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:0</w:t>
      </w:r>
      <w:r w:rsidR="00705F54" w:rsidRPr="00EF7A05">
        <w:rPr>
          <w:rFonts w:ascii="微软雅黑" w:eastAsia="微软雅黑" w:hAnsi="微软雅黑" w:cs="宋体"/>
          <w:color w:val="000000"/>
          <w:kern w:val="0"/>
          <w:szCs w:val="21"/>
          <w:u w:val="single"/>
        </w:rPr>
        <w:t>0</w:t>
      </w:r>
      <w:r w:rsidR="00705F54" w:rsidRPr="00EF7A05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前</w:t>
      </w:r>
      <w:r w:rsidR="00705F54" w:rsidRPr="00EF7A05">
        <w:rPr>
          <w:rFonts w:ascii="微软雅黑" w:eastAsia="微软雅黑" w:hAnsi="微软雅黑" w:cs="宋体"/>
          <w:color w:val="000000"/>
          <w:kern w:val="0"/>
          <w:szCs w:val="21"/>
          <w:u w:val="single"/>
        </w:rPr>
        <w:t xml:space="preserve"> </w:t>
      </w:r>
      <w:r w:rsidR="00576B59" w:rsidRPr="00EF7A05">
        <w:rPr>
          <w:rFonts w:ascii="微软雅黑" w:eastAsia="微软雅黑" w:hAnsi="微软雅黑" w:cs="宋体"/>
          <w:color w:val="000000"/>
          <w:kern w:val="0"/>
          <w:szCs w:val="21"/>
          <w:u w:val="single"/>
        </w:rPr>
        <w:t xml:space="preserve"> </w:t>
      </w:r>
      <w:r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 </w:t>
      </w:r>
      <w:r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招标人：</w:t>
      </w:r>
      <w:r w:rsidR="00705F54" w:rsidRPr="00EF7A05">
        <w:rPr>
          <w:rFonts w:ascii="微软雅黑" w:eastAsia="微软雅黑" w:hAnsi="微软雅黑" w:hint="eastAsia"/>
          <w:color w:val="333333"/>
          <w:shd w:val="clear" w:color="auto" w:fill="FFFFFF"/>
        </w:rPr>
        <w:t>重庆沁园餐饮管理有限公司</w:t>
      </w:r>
    </w:p>
    <w:p w14:paraId="586F7F20" w14:textId="77777777" w:rsidR="00E157F9" w:rsidRPr="00EF7A05" w:rsidRDefault="00E157F9" w:rsidP="0079271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资金来源： </w:t>
      </w:r>
      <w:r w:rsidR="00681E9A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自筹  </w:t>
      </w:r>
      <w:r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1．招标条件</w:t>
      </w:r>
    </w:p>
    <w:p w14:paraId="486CD5F3" w14:textId="2C7EC2B9" w:rsidR="00962EF0" w:rsidRPr="00EF7A05" w:rsidRDefault="00A06F47" w:rsidP="0079271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本</w:t>
      </w:r>
      <w:r w:rsidR="00914F61" w:rsidRPr="00EF7A05">
        <w:rPr>
          <w:rFonts w:ascii="微软雅黑" w:eastAsia="微软雅黑" w:hAnsi="微软雅黑" w:hint="eastAsia"/>
          <w:color w:val="333333"/>
          <w:shd w:val="clear" w:color="auto" w:fill="FFFFFF"/>
        </w:rPr>
        <w:t>重庆沁园餐饮管理有限公司</w:t>
      </w:r>
      <w:r w:rsidRPr="00EF7A05">
        <w:rPr>
          <w:rFonts w:ascii="微软雅黑" w:eastAsia="微软雅黑" w:hAnsi="微软雅黑" w:hint="eastAsia"/>
          <w:color w:val="333333"/>
          <w:shd w:val="clear" w:color="auto" w:fill="FFFFFF"/>
        </w:rPr>
        <w:t>门店设备运输</w:t>
      </w:r>
      <w:r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供应商招标</w:t>
      </w:r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项目已具备招标条件。欢迎有意向的投标人参加本项目的投标。</w:t>
      </w:r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2．项目概况与招标范围</w:t>
      </w:r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2.1</w:t>
      </w:r>
      <w:r w:rsidR="00540E34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项目名称：</w:t>
      </w:r>
      <w:r w:rsidR="00245191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 w:rsidR="00245191" w:rsidRPr="00EF7A05">
        <w:rPr>
          <w:rFonts w:ascii="微软雅黑" w:eastAsia="微软雅黑" w:hAnsi="微软雅黑" w:cs="宋体"/>
          <w:color w:val="000000"/>
          <w:kern w:val="0"/>
          <w:szCs w:val="21"/>
        </w:rPr>
        <w:t>023</w:t>
      </w:r>
      <w:r w:rsidR="00245191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年</w:t>
      </w:r>
      <w:r w:rsidR="00245191" w:rsidRPr="00EF7A05">
        <w:rPr>
          <w:rFonts w:ascii="微软雅黑" w:eastAsia="微软雅黑" w:hAnsi="微软雅黑" w:hint="eastAsia"/>
          <w:color w:val="333333"/>
          <w:shd w:val="clear" w:color="auto" w:fill="FFFFFF"/>
        </w:rPr>
        <w:t>重庆沁园餐饮管理有限公司</w:t>
      </w:r>
      <w:r w:rsidR="00540E34" w:rsidRPr="00EF7A05">
        <w:rPr>
          <w:rFonts w:ascii="微软雅黑" w:eastAsia="微软雅黑" w:hAnsi="微软雅黑" w:hint="eastAsia"/>
          <w:color w:val="333333"/>
          <w:shd w:val="clear" w:color="auto" w:fill="FFFFFF"/>
        </w:rPr>
        <w:t>门店设备运输</w:t>
      </w:r>
      <w:r w:rsidR="00540E34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供应商招标</w:t>
      </w:r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项目</w:t>
      </w:r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2.2计划工期：签订合同之日起3</w:t>
      </w:r>
      <w:r w:rsidR="00A4080B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65</w:t>
      </w:r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个</w:t>
      </w:r>
      <w:proofErr w:type="gramStart"/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日历天</w:t>
      </w:r>
      <w:proofErr w:type="gramEnd"/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2.3</w:t>
      </w:r>
      <w:r w:rsidR="00E2026C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店铺</w:t>
      </w:r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数量：</w:t>
      </w:r>
      <w:r w:rsidR="00474A74" w:rsidRPr="00EF7A05">
        <w:rPr>
          <w:rFonts w:ascii="微软雅黑" w:eastAsia="微软雅黑" w:hAnsi="微软雅黑" w:cs="宋体" w:hint="eastAsia"/>
          <w:kern w:val="0"/>
          <w:szCs w:val="21"/>
        </w:rPr>
        <w:t>预估</w:t>
      </w:r>
      <w:r w:rsidR="00245191" w:rsidRPr="00EF7A05">
        <w:rPr>
          <w:rFonts w:ascii="微软雅黑" w:eastAsia="微软雅黑" w:hAnsi="微软雅黑" w:cs="宋体"/>
          <w:kern w:val="0"/>
          <w:szCs w:val="21"/>
        </w:rPr>
        <w:t>400</w:t>
      </w:r>
      <w:r w:rsidR="005715B2" w:rsidRPr="00EF7A05">
        <w:rPr>
          <w:rFonts w:ascii="微软雅黑" w:eastAsia="微软雅黑" w:hAnsi="微软雅黑" w:cs="宋体" w:hint="eastAsia"/>
          <w:kern w:val="0"/>
          <w:szCs w:val="21"/>
        </w:rPr>
        <w:t>家</w:t>
      </w:r>
      <w:r w:rsidR="00474A74" w:rsidRPr="00EF7A05">
        <w:rPr>
          <w:rFonts w:ascii="微软雅黑" w:eastAsia="微软雅黑" w:hAnsi="微软雅黑" w:cs="宋体" w:hint="eastAsia"/>
          <w:kern w:val="0"/>
          <w:szCs w:val="21"/>
        </w:rPr>
        <w:t>（以合同</w:t>
      </w:r>
      <w:r w:rsidR="00474A74" w:rsidRPr="00EF7A05">
        <w:rPr>
          <w:rFonts w:ascii="微软雅黑" w:eastAsia="微软雅黑" w:hAnsi="微软雅黑" w:cs="宋体"/>
          <w:kern w:val="0"/>
          <w:szCs w:val="21"/>
        </w:rPr>
        <w:t>期内实际可</w:t>
      </w:r>
      <w:r w:rsidR="00474A74" w:rsidRPr="00EF7A05">
        <w:rPr>
          <w:rFonts w:ascii="微软雅黑" w:eastAsia="微软雅黑" w:hAnsi="微软雅黑" w:cs="宋体" w:hint="eastAsia"/>
          <w:kern w:val="0"/>
          <w:szCs w:val="21"/>
        </w:rPr>
        <w:t>装修</w:t>
      </w:r>
      <w:r w:rsidR="00474A74" w:rsidRPr="00EF7A05">
        <w:rPr>
          <w:rFonts w:ascii="微软雅黑" w:eastAsia="微软雅黑" w:hAnsi="微软雅黑" w:cs="宋体"/>
          <w:kern w:val="0"/>
          <w:szCs w:val="21"/>
        </w:rPr>
        <w:t>店铺数量为准</w:t>
      </w:r>
      <w:r w:rsidR="00474A74" w:rsidRPr="00EF7A05">
        <w:rPr>
          <w:rFonts w:ascii="微软雅黑" w:eastAsia="微软雅黑" w:hAnsi="微软雅黑" w:cs="宋体" w:hint="eastAsia"/>
          <w:kern w:val="0"/>
          <w:szCs w:val="21"/>
        </w:rPr>
        <w:t>）</w:t>
      </w:r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2.4项目实施地点：</w:t>
      </w:r>
      <w:r w:rsidR="00705F54" w:rsidRPr="00EF7A05">
        <w:rPr>
          <w:rFonts w:ascii="微软雅黑" w:eastAsia="微软雅黑" w:hAnsi="微软雅黑" w:cs="宋体" w:hint="eastAsia"/>
          <w:kern w:val="0"/>
          <w:szCs w:val="21"/>
        </w:rPr>
        <w:t>重庆</w:t>
      </w:r>
    </w:p>
    <w:p w14:paraId="1258B7A0" w14:textId="39F6D55A" w:rsidR="008D4071" w:rsidRPr="00EF7A05" w:rsidRDefault="00962EF0" w:rsidP="00142D04">
      <w:pPr>
        <w:jc w:val="left"/>
        <w:rPr>
          <w:rFonts w:ascii="宋体" w:hAnsi="宋体" w:cs="宋体"/>
          <w:szCs w:val="21"/>
        </w:rPr>
      </w:pPr>
      <w:r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2.5招标</w:t>
      </w:r>
      <w:r w:rsidR="004D0CBC" w:rsidRPr="00EF7A05">
        <w:rPr>
          <w:rFonts w:ascii="方正中等线简体" w:eastAsia="方正中等线简体" w:hAnsi="宋体" w:cs="宋体" w:hint="eastAsia"/>
          <w:kern w:val="0"/>
          <w:szCs w:val="21"/>
        </w:rPr>
        <w:t>方式</w:t>
      </w:r>
      <w:r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：公开招标</w:t>
      </w:r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3．投标人资格要求</w:t>
      </w:r>
      <w:r w:rsidR="00AB17DB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="00AB17DB" w:rsidRPr="00EF7A05">
        <w:rPr>
          <w:rFonts w:ascii="宋体" w:hAnsi="宋体" w:cs="宋体" w:hint="eastAsia"/>
          <w:szCs w:val="21"/>
        </w:rPr>
        <w:t>3</w:t>
      </w:r>
      <w:r w:rsidR="00AB17DB" w:rsidRPr="00EF7A05">
        <w:rPr>
          <w:rFonts w:ascii="宋体" w:hAnsi="宋体" w:cs="宋体"/>
          <w:szCs w:val="21"/>
        </w:rPr>
        <w:t>.1</w:t>
      </w:r>
      <w:r w:rsidR="00AB17DB" w:rsidRPr="00EF7A05">
        <w:rPr>
          <w:rFonts w:ascii="宋体" w:hAnsi="宋体" w:cs="宋体" w:hint="eastAsia"/>
          <w:szCs w:val="21"/>
        </w:rPr>
        <w:t>有效的营业执照、税务登记证、组织机构代码及道路运输许可证；</w:t>
      </w:r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4．招标文件的获取</w:t>
      </w:r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4.1凡有意参加投标者，</w:t>
      </w:r>
      <w:r w:rsidR="00132CB8" w:rsidRPr="00EF7A05">
        <w:rPr>
          <w:rFonts w:ascii="微软雅黑" w:eastAsia="微软雅黑" w:hAnsi="微软雅黑" w:cs="宋体" w:hint="eastAsia"/>
          <w:kern w:val="0"/>
          <w:szCs w:val="21"/>
        </w:rPr>
        <w:t>请于</w:t>
      </w:r>
      <w:r w:rsidR="00132CB8" w:rsidRPr="00EF7A05">
        <w:rPr>
          <w:rFonts w:ascii="微软雅黑" w:eastAsia="微软雅黑" w:hAnsi="微软雅黑" w:cs="宋体" w:hint="eastAsia"/>
          <w:kern w:val="0"/>
          <w:szCs w:val="21"/>
          <w:u w:val="single"/>
        </w:rPr>
        <w:t>202</w:t>
      </w:r>
      <w:r w:rsidR="00132CB8" w:rsidRPr="00EF7A05">
        <w:rPr>
          <w:rFonts w:ascii="微软雅黑" w:eastAsia="微软雅黑" w:hAnsi="微软雅黑" w:cs="宋体"/>
          <w:kern w:val="0"/>
          <w:szCs w:val="21"/>
          <w:u w:val="single"/>
        </w:rPr>
        <w:t>3</w:t>
      </w:r>
      <w:r w:rsidR="00132CB8" w:rsidRPr="00EF7A05">
        <w:rPr>
          <w:rFonts w:ascii="微软雅黑" w:eastAsia="微软雅黑" w:hAnsi="微软雅黑" w:cs="宋体" w:hint="eastAsia"/>
          <w:kern w:val="0"/>
          <w:szCs w:val="21"/>
        </w:rPr>
        <w:t>年</w:t>
      </w:r>
      <w:r w:rsidR="00132CB8" w:rsidRPr="00EF7A05">
        <w:rPr>
          <w:rFonts w:ascii="微软雅黑" w:eastAsia="微软雅黑" w:hAnsi="微软雅黑" w:cs="宋体"/>
          <w:kern w:val="0"/>
          <w:szCs w:val="21"/>
          <w:u w:val="single"/>
        </w:rPr>
        <w:t>3</w:t>
      </w:r>
      <w:r w:rsidR="00132CB8" w:rsidRPr="00EF7A05">
        <w:rPr>
          <w:rFonts w:ascii="微软雅黑" w:eastAsia="微软雅黑" w:hAnsi="微软雅黑" w:cs="宋体" w:hint="eastAsia"/>
          <w:kern w:val="0"/>
          <w:szCs w:val="21"/>
        </w:rPr>
        <w:t>月</w:t>
      </w:r>
      <w:r w:rsidR="00224123" w:rsidRPr="00EF7A05">
        <w:rPr>
          <w:rFonts w:ascii="微软雅黑" w:eastAsia="微软雅黑" w:hAnsi="微软雅黑" w:cs="宋体" w:hint="eastAsia"/>
          <w:kern w:val="0"/>
          <w:szCs w:val="21"/>
          <w:u w:val="single"/>
        </w:rPr>
        <w:t>1</w:t>
      </w:r>
      <w:r w:rsidR="00224123" w:rsidRPr="00EF7A05">
        <w:rPr>
          <w:rFonts w:ascii="微软雅黑" w:eastAsia="微软雅黑" w:hAnsi="微软雅黑" w:cs="宋体"/>
          <w:kern w:val="0"/>
          <w:szCs w:val="21"/>
          <w:u w:val="single"/>
        </w:rPr>
        <w:t>7</w:t>
      </w:r>
      <w:r w:rsidR="00132CB8" w:rsidRPr="00EF7A05">
        <w:rPr>
          <w:rFonts w:ascii="微软雅黑" w:eastAsia="微软雅黑" w:hAnsi="微软雅黑" w:cs="宋体" w:hint="eastAsia"/>
          <w:kern w:val="0"/>
          <w:szCs w:val="21"/>
        </w:rPr>
        <w:t>日至</w:t>
      </w:r>
      <w:r w:rsidR="00132CB8" w:rsidRPr="00EF7A05">
        <w:rPr>
          <w:rFonts w:ascii="微软雅黑" w:eastAsia="微软雅黑" w:hAnsi="微软雅黑" w:cs="宋体" w:hint="eastAsia"/>
          <w:kern w:val="0"/>
          <w:szCs w:val="21"/>
          <w:u w:val="single"/>
        </w:rPr>
        <w:t>202</w:t>
      </w:r>
      <w:r w:rsidR="00132CB8" w:rsidRPr="00EF7A05">
        <w:rPr>
          <w:rFonts w:ascii="微软雅黑" w:eastAsia="微软雅黑" w:hAnsi="微软雅黑" w:cs="宋体"/>
          <w:kern w:val="0"/>
          <w:szCs w:val="21"/>
          <w:u w:val="single"/>
        </w:rPr>
        <w:t>3</w:t>
      </w:r>
      <w:r w:rsidR="00132CB8" w:rsidRPr="00EF7A05">
        <w:rPr>
          <w:rFonts w:ascii="微软雅黑" w:eastAsia="微软雅黑" w:hAnsi="微软雅黑" w:cs="宋体" w:hint="eastAsia"/>
          <w:kern w:val="0"/>
          <w:szCs w:val="21"/>
        </w:rPr>
        <w:t>年</w:t>
      </w:r>
      <w:r w:rsidR="00224123" w:rsidRPr="00EF7A05">
        <w:rPr>
          <w:rFonts w:ascii="微软雅黑" w:eastAsia="微软雅黑" w:hAnsi="微软雅黑" w:cs="宋体"/>
          <w:kern w:val="0"/>
          <w:szCs w:val="21"/>
          <w:u w:val="single"/>
        </w:rPr>
        <w:t>3</w:t>
      </w:r>
      <w:r w:rsidR="00132CB8" w:rsidRPr="00EF7A05">
        <w:rPr>
          <w:rFonts w:ascii="微软雅黑" w:eastAsia="微软雅黑" w:hAnsi="微软雅黑" w:cs="宋体" w:hint="eastAsia"/>
          <w:kern w:val="0"/>
          <w:szCs w:val="21"/>
        </w:rPr>
        <w:t>月</w:t>
      </w:r>
      <w:r w:rsidR="00224123" w:rsidRPr="00EF7A05">
        <w:rPr>
          <w:rFonts w:ascii="微软雅黑" w:eastAsia="微软雅黑" w:hAnsi="微软雅黑" w:cs="宋体" w:hint="eastAsia"/>
          <w:kern w:val="0"/>
          <w:szCs w:val="21"/>
          <w:u w:val="single"/>
        </w:rPr>
        <w:t>2</w:t>
      </w:r>
      <w:r w:rsidR="00224123" w:rsidRPr="00EF7A05">
        <w:rPr>
          <w:rFonts w:ascii="微软雅黑" w:eastAsia="微软雅黑" w:hAnsi="微软雅黑" w:cs="宋体"/>
          <w:kern w:val="0"/>
          <w:szCs w:val="21"/>
          <w:u w:val="single"/>
        </w:rPr>
        <w:t>4</w:t>
      </w:r>
      <w:r w:rsidR="00A4080B" w:rsidRPr="00EF7A05">
        <w:rPr>
          <w:rFonts w:ascii="微软雅黑" w:eastAsia="微软雅黑" w:hAnsi="微软雅黑" w:cs="宋体" w:hint="eastAsia"/>
          <w:kern w:val="0"/>
          <w:szCs w:val="21"/>
        </w:rPr>
        <w:t>日</w:t>
      </w:r>
      <w:r w:rsidR="00224123" w:rsidRPr="00EF7A05">
        <w:rPr>
          <w:rFonts w:ascii="微软雅黑" w:eastAsia="微软雅黑" w:hAnsi="微软雅黑" w:cs="宋体" w:hint="eastAsia"/>
          <w:kern w:val="0"/>
          <w:szCs w:val="21"/>
        </w:rPr>
        <w:t>1</w:t>
      </w:r>
      <w:r w:rsidR="00224123" w:rsidRPr="00EF7A05">
        <w:rPr>
          <w:rFonts w:ascii="微软雅黑" w:eastAsia="微软雅黑" w:hAnsi="微软雅黑" w:cs="宋体"/>
          <w:kern w:val="0"/>
          <w:szCs w:val="21"/>
        </w:rPr>
        <w:t>6</w:t>
      </w:r>
      <w:r w:rsidR="00224123" w:rsidRPr="00EF7A05">
        <w:rPr>
          <w:rFonts w:ascii="微软雅黑" w:eastAsia="微软雅黑" w:hAnsi="微软雅黑" w:cs="宋体" w:hint="eastAsia"/>
          <w:kern w:val="0"/>
          <w:szCs w:val="21"/>
        </w:rPr>
        <w:t>:</w:t>
      </w:r>
      <w:r w:rsidR="00224123" w:rsidRPr="00EF7A05">
        <w:rPr>
          <w:rFonts w:ascii="微软雅黑" w:eastAsia="微软雅黑" w:hAnsi="微软雅黑" w:cs="宋体"/>
          <w:kern w:val="0"/>
          <w:szCs w:val="21"/>
        </w:rPr>
        <w:t>00</w:t>
      </w:r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将公司资质信息和类似工程项目介绍资料</w:t>
      </w:r>
      <w:r w:rsidR="00774A47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同时</w:t>
      </w:r>
      <w:r w:rsidR="00E157F9" w:rsidRPr="00EF7A05">
        <w:rPr>
          <w:rFonts w:ascii="微软雅黑" w:eastAsia="微软雅黑" w:hAnsi="微软雅黑" w:cs="宋体" w:hint="eastAsia"/>
          <w:color w:val="000000"/>
          <w:kern w:val="0"/>
          <w:szCs w:val="21"/>
        </w:rPr>
        <w:t>发给如下邮箱:</w:t>
      </w:r>
      <w:r w:rsidR="008D4071" w:rsidRPr="00EF7A05">
        <w:rPr>
          <w:rFonts w:ascii="微软雅黑" w:eastAsia="微软雅黑" w:hAnsi="微软雅黑" w:cs="宋体"/>
          <w:color w:val="000000"/>
          <w:kern w:val="0"/>
          <w:szCs w:val="21"/>
        </w:rPr>
        <w:t xml:space="preserve"> </w:t>
      </w:r>
      <w:r w:rsidR="008D4071" w:rsidRPr="00EF7A05">
        <w:rPr>
          <w:rFonts w:ascii="微软雅黑" w:eastAsia="微软雅黑" w:hAnsi="微软雅黑" w:cs="宋体"/>
          <w:color w:val="000000"/>
          <w:kern w:val="0"/>
          <w:szCs w:val="21"/>
          <w:u w:val="single"/>
        </w:rPr>
        <w:t xml:space="preserve">  </w:t>
      </w:r>
      <w:r w:rsidR="00AB17DB" w:rsidRPr="00EF7A05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刘选伟</w:t>
      </w:r>
      <w:r w:rsidR="00ED536F" w:rsidRPr="00EF7A05">
        <w:rPr>
          <w:rFonts w:ascii="微软雅黑" w:eastAsia="微软雅黑" w:hAnsi="微软雅黑" w:cs="宋体"/>
          <w:color w:val="000000"/>
          <w:kern w:val="0"/>
          <w:szCs w:val="21"/>
          <w:u w:val="single"/>
        </w:rPr>
        <w:t xml:space="preserve"> </w:t>
      </w:r>
    </w:p>
    <w:p w14:paraId="708941A0" w14:textId="77777777" w:rsidR="008D4071" w:rsidRDefault="008D4071" w:rsidP="00792713">
      <w:pPr>
        <w:widowControl/>
        <w:shd w:val="clear" w:color="auto" w:fill="FFFFFF"/>
        <w:jc w:val="left"/>
      </w:pPr>
      <w:r w:rsidRPr="00EF7A05">
        <w:rPr>
          <w:rFonts w:ascii="微软雅黑" w:eastAsia="微软雅黑" w:hAnsi="微软雅黑" w:cs="宋体"/>
          <w:color w:val="000000"/>
          <w:kern w:val="0"/>
          <w:szCs w:val="21"/>
          <w:u w:val="single"/>
        </w:rPr>
        <w:t xml:space="preserve">   </w:t>
      </w:r>
      <w:hyperlink r:id="rId6" w:history="1">
        <w:r w:rsidR="00AB17DB" w:rsidRPr="00EF7A05">
          <w:rPr>
            <w:rStyle w:val="a4"/>
            <w:color w:val="auto"/>
            <w:sz w:val="24"/>
            <w:lang w:eastAsia="zh-TW"/>
          </w:rPr>
          <w:t>xuanwei.liu@swirebakery.com</w:t>
        </w:r>
      </w:hyperlink>
      <w:r w:rsidRPr="00AB17DB">
        <w:rPr>
          <w:rFonts w:ascii="微软雅黑" w:eastAsia="微软雅黑" w:hAnsi="微软雅黑" w:cs="宋体"/>
          <w:kern w:val="0"/>
          <w:szCs w:val="21"/>
          <w:u w:val="single"/>
        </w:rPr>
        <w:t xml:space="preserve">   </w:t>
      </w:r>
      <w:r>
        <w:rPr>
          <w:rFonts w:ascii="微软雅黑" w:eastAsia="微软雅黑" w:hAnsi="微软雅黑" w:cs="宋体"/>
          <w:color w:val="000000"/>
          <w:kern w:val="0"/>
          <w:szCs w:val="21"/>
          <w:u w:val="single"/>
        </w:rPr>
        <w:t xml:space="preserve">    </w:t>
      </w:r>
    </w:p>
    <w:p w14:paraId="5CA7826C" w14:textId="77777777" w:rsidR="00962EF0" w:rsidRPr="00962EF0" w:rsidRDefault="00E2026C" w:rsidP="0079271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5</w:t>
      </w:r>
      <w:r w:rsidR="00962EF0" w:rsidRPr="00962EF0">
        <w:rPr>
          <w:rFonts w:ascii="微软雅黑" w:eastAsia="微软雅黑" w:hAnsi="微软雅黑" w:cs="宋体" w:hint="eastAsia"/>
          <w:color w:val="000000"/>
          <w:kern w:val="0"/>
          <w:szCs w:val="21"/>
        </w:rPr>
        <w:t>、 发布公告的媒介</w:t>
      </w:r>
    </w:p>
    <w:p w14:paraId="21434746" w14:textId="77777777" w:rsidR="00962EF0" w:rsidRPr="00962EF0" w:rsidRDefault="00962EF0" w:rsidP="00792713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62EF0">
        <w:rPr>
          <w:rFonts w:ascii="微软雅黑" w:eastAsia="微软雅黑" w:hAnsi="微软雅黑" w:cs="宋体" w:hint="eastAsia"/>
          <w:color w:val="000000"/>
          <w:kern w:val="0"/>
          <w:szCs w:val="21"/>
        </w:rPr>
        <w:t>本次招标公示在业主官网（www.q-bakery.com）上公布。</w:t>
      </w:r>
    </w:p>
    <w:p w14:paraId="2D11FA55" w14:textId="77777777" w:rsidR="00962EF0" w:rsidRPr="00962EF0" w:rsidRDefault="00E2026C" w:rsidP="00792713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6</w:t>
      </w:r>
      <w:r w:rsidR="00962EF0" w:rsidRPr="00962EF0">
        <w:rPr>
          <w:rFonts w:ascii="微软雅黑" w:eastAsia="微软雅黑" w:hAnsi="微软雅黑" w:cs="宋体" w:hint="eastAsia"/>
          <w:color w:val="000000"/>
          <w:kern w:val="0"/>
          <w:szCs w:val="21"/>
        </w:rPr>
        <w:t>、联系方式</w:t>
      </w:r>
    </w:p>
    <w:p w14:paraId="25BD67AC" w14:textId="367608C6" w:rsidR="00962EF0" w:rsidRPr="00962EF0" w:rsidRDefault="00962EF0" w:rsidP="00792713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62EF0">
        <w:rPr>
          <w:rFonts w:ascii="微软雅黑" w:eastAsia="微软雅黑" w:hAnsi="微软雅黑" w:cs="宋体" w:hint="eastAsia"/>
          <w:color w:val="000000"/>
          <w:kern w:val="0"/>
          <w:szCs w:val="21"/>
        </w:rPr>
        <w:t>招标人：</w:t>
      </w:r>
      <w:r w:rsidR="00132CB8">
        <w:rPr>
          <w:rFonts w:ascii="微软雅黑" w:eastAsia="微软雅黑" w:hAnsi="微软雅黑" w:hint="eastAsia"/>
          <w:color w:val="333333"/>
          <w:shd w:val="clear" w:color="auto" w:fill="FFFFFF"/>
        </w:rPr>
        <w:t>重庆沁园餐饮管理有限公司</w:t>
      </w:r>
    </w:p>
    <w:p w14:paraId="6E3EEE53" w14:textId="77777777" w:rsidR="00962EF0" w:rsidRPr="00962EF0" w:rsidRDefault="00962EF0" w:rsidP="00792713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62EF0">
        <w:rPr>
          <w:rFonts w:ascii="微软雅黑" w:eastAsia="微软雅黑" w:hAnsi="微软雅黑" w:cs="宋体" w:hint="eastAsia"/>
          <w:color w:val="000000"/>
          <w:kern w:val="0"/>
          <w:szCs w:val="21"/>
        </w:rPr>
        <w:t>地  址：重庆市九龙坡区谢家湾正街51号华润广场A座27楼</w:t>
      </w:r>
    </w:p>
    <w:p w14:paraId="7F49D2DF" w14:textId="77777777" w:rsidR="00962EF0" w:rsidRPr="00962EF0" w:rsidRDefault="00962EF0" w:rsidP="00792713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62EF0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联系人：</w:t>
      </w:r>
      <w:r w:rsidR="00AB17DB">
        <w:rPr>
          <w:rFonts w:ascii="微软雅黑" w:eastAsia="微软雅黑" w:hAnsi="微软雅黑" w:cs="宋体" w:hint="eastAsia"/>
          <w:color w:val="000000"/>
          <w:kern w:val="0"/>
          <w:szCs w:val="21"/>
        </w:rPr>
        <w:t>刘选伟</w:t>
      </w:r>
      <w:r w:rsidR="008D4071" w:rsidRPr="00962EF0">
        <w:rPr>
          <w:rFonts w:ascii="微软雅黑" w:eastAsia="微软雅黑" w:hAnsi="微软雅黑" w:cs="宋体"/>
          <w:color w:val="000000"/>
          <w:kern w:val="0"/>
          <w:szCs w:val="21"/>
        </w:rPr>
        <w:t xml:space="preserve"> </w:t>
      </w:r>
    </w:p>
    <w:p w14:paraId="4E2BA46E" w14:textId="77777777" w:rsidR="00962EF0" w:rsidRPr="00962EF0" w:rsidRDefault="00962EF0" w:rsidP="00792713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62EF0">
        <w:rPr>
          <w:rFonts w:ascii="微软雅黑" w:eastAsia="微软雅黑" w:hAnsi="微软雅黑" w:cs="宋体" w:hint="eastAsia"/>
          <w:color w:val="000000"/>
          <w:kern w:val="0"/>
          <w:szCs w:val="21"/>
        </w:rPr>
        <w:t>电  话：</w:t>
      </w:r>
      <w:r w:rsidR="00AB17DB">
        <w:rPr>
          <w:rFonts w:ascii="微软雅黑" w:eastAsia="微软雅黑" w:hAnsi="微软雅黑" w:cs="宋体"/>
          <w:color w:val="000000"/>
          <w:kern w:val="0"/>
          <w:szCs w:val="21"/>
        </w:rPr>
        <w:t>13983263560</w:t>
      </w:r>
    </w:p>
    <w:p w14:paraId="7B4FEDB1" w14:textId="77777777" w:rsidR="00962EF0" w:rsidRPr="00962EF0" w:rsidRDefault="00962EF0" w:rsidP="0079271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sectPr w:rsidR="00962EF0" w:rsidRPr="00962EF0" w:rsidSect="00792713">
      <w:pgSz w:w="11906" w:h="16838"/>
      <w:pgMar w:top="510" w:right="851" w:bottom="51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680F" w14:textId="77777777" w:rsidR="006E6B0D" w:rsidRDefault="006E6B0D" w:rsidP="00E157F9">
      <w:r>
        <w:separator/>
      </w:r>
    </w:p>
  </w:endnote>
  <w:endnote w:type="continuationSeparator" w:id="0">
    <w:p w14:paraId="23A406FB" w14:textId="77777777" w:rsidR="006E6B0D" w:rsidRDefault="006E6B0D" w:rsidP="00E1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中等线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9971" w14:textId="77777777" w:rsidR="006E6B0D" w:rsidRDefault="006E6B0D" w:rsidP="00E157F9">
      <w:r>
        <w:separator/>
      </w:r>
    </w:p>
  </w:footnote>
  <w:footnote w:type="continuationSeparator" w:id="0">
    <w:p w14:paraId="006FF410" w14:textId="77777777" w:rsidR="006E6B0D" w:rsidRDefault="006E6B0D" w:rsidP="00E1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CE"/>
    <w:rsid w:val="000D7020"/>
    <w:rsid w:val="00132CB8"/>
    <w:rsid w:val="001379FC"/>
    <w:rsid w:val="00142D04"/>
    <w:rsid w:val="0015364C"/>
    <w:rsid w:val="001A39E3"/>
    <w:rsid w:val="00224123"/>
    <w:rsid w:val="00245191"/>
    <w:rsid w:val="002926BA"/>
    <w:rsid w:val="002B18E3"/>
    <w:rsid w:val="002B37E9"/>
    <w:rsid w:val="002D5EA0"/>
    <w:rsid w:val="002F2F99"/>
    <w:rsid w:val="00300A73"/>
    <w:rsid w:val="003670DF"/>
    <w:rsid w:val="00411823"/>
    <w:rsid w:val="00447C52"/>
    <w:rsid w:val="004536A4"/>
    <w:rsid w:val="00474A74"/>
    <w:rsid w:val="004866EE"/>
    <w:rsid w:val="004D0CBC"/>
    <w:rsid w:val="004F4E32"/>
    <w:rsid w:val="00540E34"/>
    <w:rsid w:val="005715B2"/>
    <w:rsid w:val="00576B59"/>
    <w:rsid w:val="005832AF"/>
    <w:rsid w:val="005E3ACF"/>
    <w:rsid w:val="0067739C"/>
    <w:rsid w:val="00677AC5"/>
    <w:rsid w:val="00681E9A"/>
    <w:rsid w:val="006A7F97"/>
    <w:rsid w:val="006C3047"/>
    <w:rsid w:val="006C7AD3"/>
    <w:rsid w:val="006D7C8D"/>
    <w:rsid w:val="006E6B0D"/>
    <w:rsid w:val="00705F54"/>
    <w:rsid w:val="00767F77"/>
    <w:rsid w:val="00774A47"/>
    <w:rsid w:val="00786DA6"/>
    <w:rsid w:val="00792713"/>
    <w:rsid w:val="0079782F"/>
    <w:rsid w:val="008327B5"/>
    <w:rsid w:val="00871219"/>
    <w:rsid w:val="00874BA5"/>
    <w:rsid w:val="008900E7"/>
    <w:rsid w:val="008D4071"/>
    <w:rsid w:val="00914F61"/>
    <w:rsid w:val="00946071"/>
    <w:rsid w:val="00962EF0"/>
    <w:rsid w:val="00962FCE"/>
    <w:rsid w:val="009D13C1"/>
    <w:rsid w:val="009D6F86"/>
    <w:rsid w:val="009E43E2"/>
    <w:rsid w:val="00A06F47"/>
    <w:rsid w:val="00A150F4"/>
    <w:rsid w:val="00A356EC"/>
    <w:rsid w:val="00A40751"/>
    <w:rsid w:val="00A4080B"/>
    <w:rsid w:val="00A73A31"/>
    <w:rsid w:val="00AB17DB"/>
    <w:rsid w:val="00B72998"/>
    <w:rsid w:val="00B82ABB"/>
    <w:rsid w:val="00B93394"/>
    <w:rsid w:val="00BA2B17"/>
    <w:rsid w:val="00BC1B6D"/>
    <w:rsid w:val="00BC7357"/>
    <w:rsid w:val="00BE768B"/>
    <w:rsid w:val="00BF4267"/>
    <w:rsid w:val="00C34250"/>
    <w:rsid w:val="00C73B0C"/>
    <w:rsid w:val="00CB16EB"/>
    <w:rsid w:val="00CB640B"/>
    <w:rsid w:val="00CE39CC"/>
    <w:rsid w:val="00D2103A"/>
    <w:rsid w:val="00D36818"/>
    <w:rsid w:val="00D71296"/>
    <w:rsid w:val="00D86A35"/>
    <w:rsid w:val="00DD2AB9"/>
    <w:rsid w:val="00E02907"/>
    <w:rsid w:val="00E157F9"/>
    <w:rsid w:val="00E2026C"/>
    <w:rsid w:val="00E21D79"/>
    <w:rsid w:val="00E770A7"/>
    <w:rsid w:val="00ED536F"/>
    <w:rsid w:val="00EF7A05"/>
    <w:rsid w:val="00F25D64"/>
    <w:rsid w:val="00F3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B139A"/>
  <w15:docId w15:val="{9056C57A-82C2-471B-94BA-35CEFA6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408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D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786DA6"/>
    <w:rPr>
      <w:color w:val="0000FF"/>
      <w:u w:val="single"/>
    </w:rPr>
  </w:style>
  <w:style w:type="paragraph" w:customStyle="1" w:styleId="ztext-empty-paragraph">
    <w:name w:val="ztext-empty-paragraph"/>
    <w:basedOn w:val="a"/>
    <w:rsid w:val="00786D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157F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5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157F9"/>
    <w:rPr>
      <w:sz w:val="18"/>
      <w:szCs w:val="18"/>
    </w:rPr>
  </w:style>
  <w:style w:type="character" w:customStyle="1" w:styleId="apple-converted-space">
    <w:name w:val="apple-converted-space"/>
    <w:basedOn w:val="a0"/>
    <w:rsid w:val="00E157F9"/>
  </w:style>
  <w:style w:type="character" w:customStyle="1" w:styleId="10">
    <w:name w:val="标题 1 字符"/>
    <w:basedOn w:val="a0"/>
    <w:link w:val="1"/>
    <w:uiPriority w:val="9"/>
    <w:rsid w:val="00A4080B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D7129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66E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66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uanwei.liu@swirebaker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刘选伟(Swire Bakery)</cp:lastModifiedBy>
  <cp:revision>28</cp:revision>
  <dcterms:created xsi:type="dcterms:W3CDTF">2021-08-18T02:39:00Z</dcterms:created>
  <dcterms:modified xsi:type="dcterms:W3CDTF">2023-03-13T07:50:00Z</dcterms:modified>
</cp:coreProperties>
</file>