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 w:val="0"/>
        <w:spacing w:after="156" w:afterLines="50" w:line="240" w:lineRule="auto"/>
        <w:jc w:val="center"/>
        <w:textAlignment w:val="auto"/>
        <w:outlineLvl w:val="0"/>
        <w:rPr>
          <w:rFonts w:hint="eastAsia" w:ascii="宋体" w:hAnsi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36"/>
          <w:szCs w:val="36"/>
          <w:lang w:val="en-US" w:eastAsia="zh-CN"/>
        </w:rPr>
        <w:t>中国建筑材料流通协会</w:t>
      </w:r>
    </w:p>
    <w:p>
      <w:pPr>
        <w:widowControl w:val="0"/>
        <w:wordWrap/>
        <w:adjustRightInd w:val="0"/>
        <w:snapToGrid w:val="0"/>
        <w:spacing w:after="156" w:afterLines="50" w:line="240" w:lineRule="auto"/>
        <w:jc w:val="center"/>
        <w:textAlignment w:val="auto"/>
        <w:outlineLvl w:val="0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会员申请登记表</w:t>
      </w: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804"/>
        <w:gridCol w:w="490"/>
        <w:gridCol w:w="135"/>
        <w:gridCol w:w="589"/>
        <w:gridCol w:w="909"/>
        <w:gridCol w:w="442"/>
        <w:gridCol w:w="265"/>
        <w:gridCol w:w="1216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企业名称</w:t>
            </w:r>
          </w:p>
        </w:tc>
        <w:tc>
          <w:tcPr>
            <w:tcW w:w="3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企业类别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ind w:firstLine="315" w:firstLineChars="15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任职领导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名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  别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□男   □女</w:t>
            </w: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月   日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   族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文化程度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企业职务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    机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固定电话</w:t>
            </w:r>
          </w:p>
        </w:tc>
        <w:tc>
          <w:tcPr>
            <w:tcW w:w="3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E-mail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QQ/微信</w:t>
            </w:r>
          </w:p>
        </w:tc>
        <w:tc>
          <w:tcPr>
            <w:tcW w:w="3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协会职务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（单项必选）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副会长单位       常务理事单位     理事单位        会员单位</w:t>
            </w:r>
          </w:p>
          <w:p>
            <w:pPr>
              <w:tabs>
                <w:tab w:val="left" w:pos="2460"/>
              </w:tabs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 xml:space="preserve">30000元/年  □  </w:t>
            </w:r>
            <w:r>
              <w:rPr>
                <w:rFonts w:hint="eastAsia" w:ascii="宋体" w:hAnsi="宋体" w:cs="宋体"/>
                <w:b/>
                <w:bCs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9000元/年  □    5000元/年  □   3000元/年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企业联络人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部门及职务</w:t>
            </w:r>
          </w:p>
        </w:tc>
        <w:tc>
          <w:tcPr>
            <w:tcW w:w="3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    机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固定电话</w:t>
            </w:r>
          </w:p>
        </w:tc>
        <w:tc>
          <w:tcPr>
            <w:tcW w:w="3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60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E-mail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QQ/微信</w:t>
            </w:r>
          </w:p>
        </w:tc>
        <w:tc>
          <w:tcPr>
            <w:tcW w:w="3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地    址</w:t>
            </w:r>
          </w:p>
        </w:tc>
        <w:tc>
          <w:tcPr>
            <w:tcW w:w="3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  编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任职领导</w:t>
            </w:r>
          </w:p>
          <w:p>
            <w:pPr>
              <w:ind w:left="-107" w:leftChars="-5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简</w:t>
            </w:r>
            <w:r>
              <w:rPr>
                <w:rFonts w:hint="eastAsia"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历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</w:t>
            </w:r>
            <w:r>
              <w:rPr>
                <w:rFonts w:hint="eastAsia"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业</w:t>
            </w:r>
          </w:p>
          <w:p>
            <w:pPr>
              <w:ind w:left="-107" w:leftChars="-5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主营业务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注册资本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（万元）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开业时间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产值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申请单位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签字盖章</w:t>
            </w:r>
            <w:r>
              <w:rPr>
                <w:rFonts w:hint="eastAsia" w:ascii="宋体" w:hAnsi="宋体" w:cs="宋体"/>
                <w:bCs/>
                <w:szCs w:val="21"/>
              </w:rPr>
              <w:t>：</w:t>
            </w:r>
          </w:p>
          <w:p>
            <w:pPr>
              <w:ind w:left="1762" w:leftChars="839" w:firstLine="630" w:firstLineChars="300"/>
              <w:jc w:val="center"/>
              <w:rPr>
                <w:rFonts w:ascii="宋体" w:hAnsi="宋体" w:cs="宋体"/>
                <w:bCs/>
                <w:szCs w:val="21"/>
              </w:rPr>
            </w:pPr>
          </w:p>
          <w:p>
            <w:pPr>
              <w:ind w:left="1762" w:leftChars="839" w:firstLine="630" w:firstLineChars="300"/>
              <w:jc w:val="center"/>
              <w:rPr>
                <w:rFonts w:ascii="宋体" w:hAnsi="宋体" w:cs="宋体"/>
                <w:bCs/>
                <w:szCs w:val="21"/>
              </w:rPr>
            </w:pPr>
          </w:p>
          <w:p>
            <w:pPr>
              <w:jc w:val="both"/>
              <w:rPr>
                <w:rFonts w:ascii="宋体" w:hAnsi="宋体" w:cs="宋体"/>
                <w:bCs/>
                <w:szCs w:val="21"/>
              </w:rPr>
            </w:pPr>
          </w:p>
          <w:p>
            <w:pPr>
              <w:ind w:firstLine="420" w:firstLineChars="20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年   月   日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审核单位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签字盖章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both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ind w:left="1260" w:hanging="1260" w:hangingChars="60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年 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月   日</w:t>
            </w:r>
          </w:p>
        </w:tc>
      </w:tr>
    </w:tbl>
    <w:p>
      <w:pPr>
        <w:widowControl w:val="0"/>
        <w:wordWrap/>
        <w:adjustRightInd/>
        <w:snapToGrid/>
        <w:spacing w:line="44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44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44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44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44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44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44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44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4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重大工程委员会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秘书处</w:t>
      </w:r>
    </w:p>
    <w:p>
      <w:pPr>
        <w:widowControl w:val="0"/>
        <w:wordWrap/>
        <w:adjustRightInd/>
        <w:snapToGrid/>
        <w:spacing w:line="440" w:lineRule="exact"/>
        <w:jc w:val="lef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联系方式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于海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 </w:t>
      </w:r>
    </w:p>
    <w:p>
      <w:pPr>
        <w:widowControl w:val="0"/>
        <w:wordWrap/>
        <w:adjustRightInd/>
        <w:snapToGrid/>
        <w:spacing w:line="440" w:lineRule="exact"/>
        <w:jc w:val="lef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电话：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1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8622097767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p>
      <w:pPr>
        <w:widowControl w:val="0"/>
        <w:wordWrap/>
        <w:adjustRightInd/>
        <w:snapToGrid/>
        <w:spacing w:line="440" w:lineRule="exact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邮箱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：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zdgcwyh@126.com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需提交的有关证明材料：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单位营业执照复印件</w:t>
      </w:r>
      <w:r>
        <w:rPr>
          <w:rFonts w:hint="eastAsia"/>
          <w:sz w:val="28"/>
          <w:szCs w:val="28"/>
          <w:lang w:val="en-US" w:eastAsia="zh-CN"/>
        </w:rPr>
        <w:t>盖章</w:t>
      </w:r>
    </w:p>
    <w:p>
      <w:pPr>
        <w:numPr>
          <w:ilvl w:val="0"/>
          <w:numId w:val="2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一寸彩色照片</w:t>
      </w:r>
    </w:p>
    <w:p>
      <w:pPr>
        <w:numPr>
          <w:numId w:val="0"/>
        </w:numPr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3、申请表盖章后扫描。电子版发送到邮箱</w:t>
      </w:r>
    </w:p>
    <w:p>
      <w:pPr>
        <w:widowControl w:val="0"/>
        <w:wordWrap/>
        <w:adjustRightInd/>
        <w:snapToGrid/>
        <w:spacing w:line="440" w:lineRule="exact"/>
        <w:jc w:val="lef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原件邮寄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地址：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北京市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石景山区重聚路重聚园12号2-102</w:t>
      </w:r>
    </w:p>
    <w:p>
      <w:pPr>
        <w:widowControl w:val="0"/>
        <w:wordWrap/>
        <w:adjustRightInd/>
        <w:snapToGrid/>
        <w:spacing w:line="440" w:lineRule="exact"/>
        <w:jc w:val="left"/>
        <w:textAlignment w:val="auto"/>
        <w:outlineLvl w:val="9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协会汇款账号：</w:t>
      </w:r>
    </w:p>
    <w:p>
      <w:pPr>
        <w:widowControl w:val="0"/>
        <w:wordWrap/>
        <w:adjustRightInd/>
        <w:snapToGrid/>
        <w:spacing w:line="440" w:lineRule="exact"/>
        <w:jc w:val="lef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收款单位：中国建筑材料流通协会</w:t>
      </w:r>
    </w:p>
    <w:p>
      <w:pPr>
        <w:widowControl w:val="0"/>
        <w:wordWrap/>
        <w:adjustRightInd/>
        <w:snapToGrid/>
        <w:spacing w:line="440" w:lineRule="exact"/>
        <w:jc w:val="lef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开户行：兴业银行北京甘家口支行</w:t>
      </w:r>
    </w:p>
    <w:p>
      <w:pPr>
        <w:widowControl w:val="0"/>
        <w:wordWrap/>
        <w:adjustRightInd/>
        <w:snapToGrid/>
        <w:spacing w:line="440" w:lineRule="exact"/>
        <w:jc w:val="lef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账号：328660102200026096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D87318"/>
    <w:multiLevelType w:val="singleLevel"/>
    <w:tmpl w:val="A7D8731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CD8983B"/>
    <w:multiLevelType w:val="singleLevel"/>
    <w:tmpl w:val="1CD8983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179F2"/>
    <w:rsid w:val="105652C5"/>
    <w:rsid w:val="20A179F2"/>
    <w:rsid w:val="235A0DBC"/>
    <w:rsid w:val="283F1AE3"/>
    <w:rsid w:val="35E42C91"/>
    <w:rsid w:val="36375F1B"/>
    <w:rsid w:val="36965E1A"/>
    <w:rsid w:val="41213DB2"/>
    <w:rsid w:val="41FD4FDF"/>
    <w:rsid w:val="52D7336D"/>
    <w:rsid w:val="581860E5"/>
    <w:rsid w:val="62B34852"/>
    <w:rsid w:val="6F9C42C6"/>
    <w:rsid w:val="713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2020-12-03T08:17:00Z</dcterms:created>
  <dc:creator>海阔天空1427179898</dc:creator>
  <cp:lastModifiedBy> 足球小樱8Juan </cp:lastModifiedBy>
  <dcterms:modified xsi:type="dcterms:W3CDTF">2021-09-02T08:58:04Z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BA5AEF3C01FA4A0C8C4BAD677D7FE9EC</vt:lpwstr>
  </property>
</Properties>
</file>