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31" w:lineRule="auto"/>
        <w:ind w:left="4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8"/>
          <w:sz w:val="29"/>
          <w:szCs w:val="29"/>
        </w:rPr>
        <w:t>附</w:t>
      </w:r>
      <w:r>
        <w:rPr>
          <w:rFonts w:ascii="黑体" w:hAnsi="黑体" w:eastAsia="黑体" w:cs="黑体"/>
          <w:spacing w:val="-14"/>
          <w:sz w:val="29"/>
          <w:szCs w:val="29"/>
        </w:rPr>
        <w:t>件 5：</w:t>
      </w:r>
    </w:p>
    <w:p>
      <w:pPr>
        <w:spacing w:before="275" w:line="187" w:lineRule="auto"/>
        <w:ind w:left="3222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9"/>
          <w:sz w:val="29"/>
          <w:szCs w:val="29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授权委托书</w:t>
      </w:r>
    </w:p>
    <w:p>
      <w:pPr>
        <w:spacing w:before="231" w:line="571" w:lineRule="exact"/>
        <w:ind w:left="1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4"/>
          <w:position w:val="20"/>
          <w:sz w:val="29"/>
          <w:szCs w:val="29"/>
        </w:rPr>
        <w:t>致中国建筑材料流通协会重大工程专业委员会与中建电子</w:t>
      </w:r>
      <w:r>
        <w:rPr>
          <w:rFonts w:ascii="微软雅黑" w:hAnsi="微软雅黑" w:eastAsia="微软雅黑" w:cs="微软雅黑"/>
          <w:spacing w:val="10"/>
          <w:position w:val="20"/>
          <w:sz w:val="29"/>
          <w:szCs w:val="29"/>
        </w:rPr>
        <w:t>商</w:t>
      </w:r>
    </w:p>
    <w:p>
      <w:pPr>
        <w:spacing w:before="1" w:line="231" w:lineRule="auto"/>
        <w:ind w:left="1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1"/>
          <w:sz w:val="29"/>
          <w:szCs w:val="29"/>
        </w:rPr>
        <w:t>务</w:t>
      </w:r>
      <w:r>
        <w:rPr>
          <w:rFonts w:ascii="微软雅黑" w:hAnsi="微软雅黑" w:eastAsia="微软雅黑" w:cs="微软雅黑"/>
          <w:spacing w:val="6"/>
          <w:sz w:val="29"/>
          <w:szCs w:val="29"/>
        </w:rPr>
        <w:t>有限责任公司 ：</w:t>
      </w:r>
    </w:p>
    <w:p>
      <w:pPr>
        <w:spacing w:before="148" w:line="306" w:lineRule="auto"/>
        <w:ind w:left="19" w:right="118" w:firstLine="59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6"/>
          <w:sz w:val="29"/>
          <w:szCs w:val="29"/>
        </w:rPr>
        <w:t>本</w:t>
      </w:r>
      <w:r>
        <w:rPr>
          <w:rFonts w:ascii="微软雅黑" w:hAnsi="微软雅黑" w:eastAsia="微软雅黑" w:cs="微软雅黑"/>
          <w:spacing w:val="15"/>
          <w:sz w:val="29"/>
          <w:szCs w:val="29"/>
        </w:rPr>
        <w:t>授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>权委托书声明 ：我</w:t>
      </w:r>
      <w:r>
        <w:rPr>
          <w:rFonts w:ascii="微软雅黑" w:hAnsi="微软雅黑" w:eastAsia="微软雅黑" w:cs="微软雅黑"/>
          <w:spacing w:val="8"/>
          <w:sz w:val="29"/>
          <w:szCs w:val="29"/>
          <w:u w:val="single" w:color="auto"/>
        </w:rPr>
        <w:t xml:space="preserve">   ( 法人姓名 )   </w:t>
      </w:r>
      <w:r>
        <w:rPr>
          <w:rFonts w:ascii="微软雅黑" w:hAnsi="微软雅黑" w:eastAsia="微软雅黑" w:cs="微软雅黑"/>
          <w:spacing w:val="8"/>
          <w:sz w:val="29"/>
          <w:szCs w:val="29"/>
        </w:rPr>
        <w:t>系</w:t>
      </w:r>
      <w:r>
        <w:rPr>
          <w:rFonts w:ascii="微软雅黑" w:hAnsi="微软雅黑" w:eastAsia="微软雅黑" w:cs="微软雅黑"/>
          <w:spacing w:val="8"/>
          <w:sz w:val="29"/>
          <w:szCs w:val="29"/>
          <w:u w:val="single" w:color="auto"/>
        </w:rPr>
        <w:t xml:space="preserve">   (企业全称)</w:t>
      </w:r>
      <w:r>
        <w:rPr>
          <w:rFonts w:ascii="微软雅黑" w:hAnsi="微软雅黑" w:eastAsia="微软雅黑" w:cs="微软雅黑"/>
          <w:sz w:val="29"/>
          <w:szCs w:val="29"/>
        </w:rPr>
        <w:t xml:space="preserve">    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>的法定代表人 ，现授权委托</w:t>
      </w:r>
      <w:r>
        <w:rPr>
          <w:rFonts w:ascii="微软雅黑" w:hAnsi="微软雅黑" w:eastAsia="微软雅黑" w:cs="微软雅黑"/>
          <w:spacing w:val="11"/>
          <w:sz w:val="29"/>
          <w:szCs w:val="29"/>
          <w:u w:val="single" w:color="auto"/>
        </w:rPr>
        <w:t xml:space="preserve">   (企业全称) </w:t>
      </w:r>
      <w:r>
        <w:rPr>
          <w:rFonts w:ascii="微软雅黑" w:hAnsi="微软雅黑" w:eastAsia="微软雅黑" w:cs="微软雅黑"/>
          <w:spacing w:val="11"/>
          <w:sz w:val="29"/>
          <w:szCs w:val="29"/>
        </w:rPr>
        <w:t>的</w:t>
      </w:r>
      <w:r>
        <w:rPr>
          <w:rFonts w:ascii="微软雅黑" w:hAnsi="微软雅黑" w:eastAsia="微软雅黑" w:cs="微软雅黑"/>
          <w:spacing w:val="11"/>
          <w:sz w:val="29"/>
          <w:szCs w:val="29"/>
          <w:u w:val="single" w:color="auto"/>
        </w:rPr>
        <w:t xml:space="preserve"> ( 委托人姓名 </w:t>
      </w:r>
      <w:r>
        <w:rPr>
          <w:rFonts w:ascii="微软雅黑" w:hAnsi="微软雅黑" w:eastAsia="微软雅黑" w:cs="微软雅黑"/>
          <w:spacing w:val="5"/>
          <w:sz w:val="29"/>
          <w:szCs w:val="29"/>
          <w:u w:val="single" w:color="auto"/>
        </w:rPr>
        <w:t>)</w:t>
      </w:r>
      <w:r>
        <w:rPr>
          <w:rFonts w:ascii="微软雅黑" w:hAnsi="微软雅黑" w:eastAsia="微软雅黑" w:cs="微软雅黑"/>
          <w:sz w:val="29"/>
          <w:szCs w:val="29"/>
        </w:rPr>
        <w:t xml:space="preserve">    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>为我公司的代理人 ，以本公司名义参加“绿色建材推荐名录”</w:t>
      </w:r>
      <w:r>
        <w:rPr>
          <w:rFonts w:ascii="微软雅黑" w:hAnsi="微软雅黑" w:eastAsia="微软雅黑" w:cs="微软雅黑"/>
          <w:sz w:val="29"/>
          <w:szCs w:val="29"/>
        </w:rPr>
        <w:t xml:space="preserve"> </w:t>
      </w:r>
      <w:r>
        <w:rPr>
          <w:rFonts w:ascii="微软雅黑" w:hAnsi="微软雅黑" w:eastAsia="微软雅黑" w:cs="微软雅黑"/>
          <w:spacing w:val="14"/>
          <w:sz w:val="29"/>
          <w:szCs w:val="29"/>
        </w:rPr>
        <w:t>与“绿色建材认证调研”活动。代理人在此过程中签署的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>一</w:t>
      </w:r>
      <w:r>
        <w:rPr>
          <w:rFonts w:ascii="微软雅黑" w:hAnsi="微软雅黑" w:eastAsia="微软雅黑" w:cs="微软雅黑"/>
          <w:sz w:val="29"/>
          <w:szCs w:val="29"/>
        </w:rPr>
        <w:t xml:space="preserve">   </w:t>
      </w:r>
      <w:r>
        <w:rPr>
          <w:rFonts w:ascii="微软雅黑" w:hAnsi="微软雅黑" w:eastAsia="微软雅黑" w:cs="微软雅黑"/>
          <w:spacing w:val="10"/>
          <w:sz w:val="29"/>
          <w:szCs w:val="29"/>
        </w:rPr>
        <w:t>切</w:t>
      </w:r>
      <w:r>
        <w:rPr>
          <w:rFonts w:ascii="微软雅黑" w:hAnsi="微软雅黑" w:eastAsia="微软雅黑" w:cs="微软雅黑"/>
          <w:spacing w:val="9"/>
          <w:sz w:val="29"/>
          <w:szCs w:val="29"/>
        </w:rPr>
        <w:t>文</w:t>
      </w:r>
      <w:r>
        <w:rPr>
          <w:rFonts w:ascii="微软雅黑" w:hAnsi="微软雅黑" w:eastAsia="微软雅黑" w:cs="微软雅黑"/>
          <w:spacing w:val="5"/>
          <w:sz w:val="29"/>
          <w:szCs w:val="29"/>
        </w:rPr>
        <w:t>件和处理与之相关的一切事务 ，我均予以承认。</w:t>
      </w:r>
    </w:p>
    <w:p>
      <w:pPr>
        <w:spacing w:line="568" w:lineRule="exact"/>
        <w:ind w:left="61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3"/>
          <w:position w:val="21"/>
          <w:sz w:val="29"/>
          <w:szCs w:val="29"/>
        </w:rPr>
        <w:t>代理人无转委托权 ，特此委托</w:t>
      </w:r>
      <w:r>
        <w:rPr>
          <w:rFonts w:ascii="微软雅黑" w:hAnsi="微软雅黑" w:eastAsia="微软雅黑" w:cs="微软雅黑"/>
          <w:position w:val="21"/>
          <w:sz w:val="29"/>
          <w:szCs w:val="29"/>
        </w:rPr>
        <w:t>。</w:t>
      </w:r>
    </w:p>
    <w:p>
      <w:pPr>
        <w:spacing w:line="232" w:lineRule="auto"/>
        <w:ind w:left="61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14"/>
          <w:sz w:val="29"/>
          <w:szCs w:val="29"/>
        </w:rPr>
        <w:t>代理</w:t>
      </w:r>
      <w:r>
        <w:rPr>
          <w:rFonts w:ascii="微软雅黑" w:hAnsi="微软雅黑" w:eastAsia="微软雅黑" w:cs="微软雅黑"/>
          <w:spacing w:val="-7"/>
          <w:sz w:val="29"/>
          <w:szCs w:val="29"/>
        </w:rPr>
        <w:t>人 ：      性别 ：      联系方式 ：</w:t>
      </w:r>
    </w:p>
    <w:p>
      <w:pPr>
        <w:spacing w:before="143" w:line="232" w:lineRule="auto"/>
        <w:ind w:left="619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7"/>
          <w:sz w:val="29"/>
          <w:szCs w:val="29"/>
        </w:rPr>
        <w:t>年</w:t>
      </w:r>
      <w:r>
        <w:rPr>
          <w:rFonts w:ascii="微软雅黑" w:hAnsi="微软雅黑" w:eastAsia="微软雅黑" w:cs="微软雅黑"/>
          <w:spacing w:val="-5"/>
          <w:sz w:val="29"/>
          <w:szCs w:val="29"/>
        </w:rPr>
        <w:t>龄 ：      身份证号码 ：</w:t>
      </w:r>
    </w:p>
    <w:p>
      <w:pPr>
        <w:spacing w:before="143" w:line="232" w:lineRule="auto"/>
        <w:ind w:left="62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"/>
          <w:sz w:val="29"/>
          <w:szCs w:val="29"/>
        </w:rPr>
        <w:t>单</w:t>
      </w:r>
      <w:r>
        <w:rPr>
          <w:rFonts w:ascii="微软雅黑" w:hAnsi="微软雅黑" w:eastAsia="微软雅黑" w:cs="微软雅黑"/>
          <w:spacing w:val="1"/>
          <w:sz w:val="29"/>
          <w:szCs w:val="29"/>
        </w:rPr>
        <w:t>位 ：</w:t>
      </w:r>
    </w:p>
    <w:p>
      <w:pPr>
        <w:spacing w:before="143" w:line="624" w:lineRule="exact"/>
        <w:ind w:left="620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-16"/>
          <w:position w:val="20"/>
          <w:sz w:val="29"/>
          <w:szCs w:val="29"/>
        </w:rPr>
        <w:t>部</w:t>
      </w:r>
      <w:r>
        <w:rPr>
          <w:rFonts w:ascii="微软雅黑" w:hAnsi="微软雅黑" w:eastAsia="微软雅黑" w:cs="微软雅黑"/>
          <w:spacing w:val="-10"/>
          <w:position w:val="20"/>
          <w:sz w:val="29"/>
          <w:szCs w:val="29"/>
        </w:rPr>
        <w:t>门</w:t>
      </w:r>
      <w:r>
        <w:rPr>
          <w:rFonts w:ascii="微软雅黑" w:hAnsi="微软雅黑" w:eastAsia="微软雅黑" w:cs="微软雅黑"/>
          <w:spacing w:val="-8"/>
          <w:position w:val="20"/>
          <w:sz w:val="29"/>
          <w:szCs w:val="29"/>
        </w:rPr>
        <w:t xml:space="preserve"> ：        职务 ：</w:t>
      </w:r>
    </w:p>
    <w:p>
      <w:pPr>
        <w:spacing w:line="227" w:lineRule="auto"/>
        <w:ind w:left="617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授权单位 (盖公章) 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>：</w:t>
      </w:r>
    </w:p>
    <w:p>
      <w:pPr>
        <w:spacing w:before="153" w:line="227" w:lineRule="auto"/>
        <w:ind w:left="618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19"/>
          <w:sz w:val="29"/>
          <w:szCs w:val="29"/>
        </w:rPr>
        <w:t xml:space="preserve">法定代表人 (签字) </w:t>
      </w:r>
      <w:r>
        <w:rPr>
          <w:rFonts w:ascii="微软雅黑" w:hAnsi="微软雅黑" w:eastAsia="微软雅黑" w:cs="微软雅黑"/>
          <w:spacing w:val="17"/>
          <w:sz w:val="29"/>
          <w:szCs w:val="29"/>
        </w:rPr>
        <w:t>：</w:t>
      </w:r>
    </w:p>
    <w:p>
      <w:pPr>
        <w:spacing w:before="154" w:line="227" w:lineRule="auto"/>
        <w:ind w:left="615"/>
        <w:rPr>
          <w:rFonts w:ascii="微软雅黑" w:hAnsi="微软雅黑" w:eastAsia="微软雅黑" w:cs="微软雅黑"/>
          <w:sz w:val="29"/>
          <w:szCs w:val="29"/>
        </w:rPr>
      </w:pPr>
      <w:r>
        <w:rPr>
          <w:rFonts w:ascii="微软雅黑" w:hAnsi="微软雅黑" w:eastAsia="微软雅黑" w:cs="微软雅黑"/>
          <w:spacing w:val="21"/>
          <w:sz w:val="29"/>
          <w:szCs w:val="29"/>
        </w:rPr>
        <w:t xml:space="preserve">代理人 (签字) </w:t>
      </w:r>
      <w:r>
        <w:rPr>
          <w:rFonts w:ascii="微软雅黑" w:hAnsi="微软雅黑" w:eastAsia="微软雅黑" w:cs="微软雅黑"/>
          <w:spacing w:val="19"/>
          <w:sz w:val="29"/>
          <w:szCs w:val="29"/>
        </w:rPr>
        <w:t>：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125" w:line="231" w:lineRule="auto"/>
        <w:ind w:right="413" w:firstLine="3796" w:firstLineChars="1300"/>
        <w:jc w:val="right"/>
        <w:rPr>
          <w:rFonts w:ascii="微软雅黑" w:hAnsi="微软雅黑" w:eastAsia="微软雅黑" w:cs="微软雅黑"/>
          <w:sz w:val="29"/>
          <w:szCs w:val="29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"/>
          <w:sz w:val="29"/>
          <w:szCs w:val="29"/>
        </w:rPr>
        <w:t>日 期  ：202</w:t>
      </w:r>
      <w:r>
        <w:rPr>
          <w:rFonts w:ascii="微软雅黑" w:hAnsi="微软雅黑" w:eastAsia="微软雅黑" w:cs="微软雅黑"/>
          <w:sz w:val="29"/>
          <w:szCs w:val="29"/>
        </w:rPr>
        <w:t>3 年     月</w:t>
      </w:r>
      <w:r>
        <w:rPr>
          <w:rFonts w:hint="eastAsia" w:ascii="微软雅黑" w:hAnsi="微软雅黑" w:eastAsia="微软雅黑" w:cs="微软雅黑"/>
          <w:sz w:val="29"/>
          <w:szCs w:val="29"/>
          <w:lang w:val="en-US" w:eastAsia="zh-CN"/>
        </w:rPr>
        <w:t xml:space="preserve">      </w:t>
      </w:r>
      <w:r>
        <w:rPr>
          <w:rFonts w:ascii="微软雅黑" w:hAnsi="微软雅黑" w:eastAsia="微软雅黑" w:cs="微软雅黑"/>
          <w:sz w:val="29"/>
          <w:szCs w:val="29"/>
        </w:rPr>
        <w:t>日</w:t>
      </w:r>
    </w:p>
    <w:sectPr>
      <w:footerReference r:id="rId5" w:type="default"/>
      <w:pgSz w:w="11906" w:h="16839"/>
      <w:pgMar w:top="1431" w:right="1785" w:bottom="1362" w:left="1785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2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A5MDk2NThmM2UxMjkyOWQ5OGM1ODRkYzc3ODkwOWYifQ=="/>
  </w:docVars>
  <w:rsids>
    <w:rsidRoot w:val="00000000"/>
    <w:rsid w:val="37570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247</Words>
  <Characters>250</Characters>
  <TotalTime>0</TotalTime>
  <ScaleCrop>false</ScaleCrop>
  <LinksUpToDate>false</LinksUpToDate>
  <CharactersWithSpaces>336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2023-03-30T03:48:10Z</dcterms:created>
  <dc:creator>admin</dc:creator>
  <cp:lastModifiedBy> 足球小樱8Juan </cp:lastModifiedBy>
  <dcterms:modified xsi:type="dcterms:W3CDTF">2023-03-30T03:48:43Z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2023-03-30T11:46:25Z</vt:filetime>
  </property>
  <property fmtid="{D5CDD505-2E9C-101B-9397-08002B2CF9AE}" pid="4" name="KSOProductBuildVer">
    <vt:lpwstr>2052-11.1.0.12980</vt:lpwstr>
  </property>
  <property fmtid="{D5CDD505-2E9C-101B-9397-08002B2CF9AE}" pid="5" name="ICV">
    <vt:lpwstr>310C95367BA246E6894AA4E1E3C1F32E</vt:lpwstr>
  </property>
</Properties>
</file>