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听证会报名表</w:t>
      </w:r>
    </w:p>
    <w:tbl>
      <w:tblPr>
        <w:tblStyle w:val="5"/>
        <w:tblpPr w:leftFromText="180" w:rightFromText="180" w:vertAnchor="page" w:horzAnchor="page" w:tblpX="1335" w:tblpY="273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516"/>
        <w:gridCol w:w="1819"/>
        <w:gridCol w:w="1498"/>
        <w:gridCol w:w="16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9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5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（职务）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5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3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5000" w:type="pct"/>
            <w:gridSpan w:val="6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申请人签名：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jc w:val="right"/>
              <w:textAlignment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012" w:type="pc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987" w:type="pct"/>
            <w:gridSpan w:val="5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单位盖章：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pStyle w:val="3"/>
        <w:ind w:left="0" w:leftChars="0" w:firstLine="482"/>
        <w:rPr>
          <w:rFonts w:ascii="宋体" w:hAnsi="宋体" w:eastAsia="宋体" w:cs="宋体"/>
          <w:b/>
          <w:bCs/>
          <w:sz w:val="24"/>
        </w:rPr>
      </w:pPr>
    </w:p>
    <w:p>
      <w:pPr>
        <w:pStyle w:val="3"/>
        <w:ind w:left="0" w:leftChars="0" w:firstLine="48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注</w:t>
      </w:r>
      <w:r>
        <w:rPr>
          <w:rFonts w:hint="eastAsia" w:ascii="宋体" w:hAnsi="宋体" w:eastAsia="宋体" w:cs="宋体"/>
          <w:sz w:val="24"/>
        </w:rPr>
        <w:t>：1、本表可复印使用；2、申请个人代表无需单位盖章。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2022-03-09T03:19:07Z</dcterms:created>
  <dc:creator>Administrator</dc:creator>
  <cp:lastModifiedBy>Yangxuanjie</cp:lastModifiedBy>
  <dcterms:modified xsi:type="dcterms:W3CDTF">2022-03-09T03:19:11Z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70952BB836E9437A92EC8FEED5334D22</vt:lpwstr>
  </property>
</Properties>
</file>